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Αγαπητοί Συνάδελφοι,</w:t>
      </w:r>
      <w:r>
        <w:rPr>
          <w:rFonts w:ascii="Arial" w:hAnsi="Arial" w:cs="Arial"/>
          <w:color w:val="222222"/>
        </w:rPr>
        <w:br/>
        <w:t>θα θέλαμε να δημοσιεύσουμε την παρακάτω αγγελία στην ιστοσελίδα του Ιατρικού Συλλόγου σας, καθώς και σε άλλο μέσο που προβλέπεται, προκειμένου να εξασφαλιστεί η βέλτιστη απάντηση από τους ενδιαφερόμενους γιατρούς.</w:t>
      </w:r>
    </w:p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pacing w:val="20"/>
        </w:rPr>
        <w:t>ΙΑΤΡΙΚΗ ΕΤΑΙΡΕΙΑ ΜΕ ΕΔΡΑ ΣΤΗ ΘΕΣΣΑΛΟΝΙΚΗ ΑΝΑΖΗΤΆ ΙΑΤΡΟΥΣ</w:t>
      </w:r>
      <w:r>
        <w:rPr>
          <w:rFonts w:ascii="Arial" w:hAnsi="Arial" w:cs="Arial"/>
          <w:b/>
          <w:bCs/>
          <w:color w:val="002060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ΓΙΑ ΚΑΛΥΨΗ ΘΕΣΕΩΝ ΣΕ ΜΕΓΑΛΕΣ ΞΕΝΟΔΟΧΕΙΑΚΕΣ ΜΟΝΑΔΕΣ ΣΤΗ ΧΑΛΚΙΔΙΚΗ. ΑΠΑΡΑΙΤΗΤΗ ΠΡΟΥΠΟΘΕΣΗ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Η ΚΑΛΗ ΓΝΩΣΗ ΤΗΣ ΑΓΓΛΙΚΗΣ ΓΛΩΣΣΑΣ. ΠΡΟΣΦΕΡΟΝΤΑΙ ΥΨΗΛΑ ΠΑΚΕΤΑ ΑΠΟΔΟΧΩΝ </w:t>
      </w:r>
      <w:r>
        <w:rPr>
          <w:rFonts w:ascii="Arial" w:hAnsi="Arial" w:cs="Arial"/>
          <w:b/>
          <w:bCs/>
          <w:color w:val="002060"/>
          <w:spacing w:val="20"/>
        </w:rPr>
        <w:t>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ΔΙΑΜΟΝΗ,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ΑΣΦΑΛΙΣΗ,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ΜΠΟΝΟΥΣ </w:t>
      </w:r>
      <w:r>
        <w:rPr>
          <w:rFonts w:ascii="Arial" w:hAnsi="Arial" w:cs="Arial"/>
          <w:b/>
          <w:bCs/>
          <w:color w:val="002060"/>
          <w:spacing w:val="20"/>
        </w:rPr>
        <w:t>.</w:t>
      </w:r>
      <w:r>
        <w:rPr>
          <w:rFonts w:ascii="Arial" w:hAnsi="Arial" w:cs="Arial"/>
          <w:b/>
          <w:bCs/>
          <w:color w:val="222222"/>
          <w:spacing w:val="20"/>
        </w:rPr>
        <w:t> Αποστολή βιογραφικών: </w:t>
      </w:r>
      <w:hyperlink r:id="rId5" w:tgtFrame="_blank" w:history="1">
        <w:r>
          <w:rPr>
            <w:rStyle w:val="-"/>
            <w:rFonts w:ascii="Arial" w:hAnsi="Arial" w:cs="Arial"/>
            <w:b/>
            <w:bCs/>
            <w:spacing w:val="20"/>
          </w:rPr>
          <w:t>info@i-medicalservices.net</w:t>
        </w:r>
      </w:hyperlink>
      <w:r>
        <w:rPr>
          <w:rFonts w:ascii="Arial" w:hAnsi="Arial" w:cs="Arial"/>
          <w:b/>
          <w:bCs/>
          <w:color w:val="222222"/>
          <w:spacing w:val="20"/>
        </w:rPr>
        <w:t> </w:t>
      </w:r>
      <w:r>
        <w:rPr>
          <w:rFonts w:ascii="Arial" w:hAnsi="Arial" w:cs="Arial"/>
          <w:b/>
          <w:bCs/>
          <w:color w:val="1F497D"/>
          <w:spacing w:val="20"/>
        </w:rPr>
        <w:t>.</w:t>
      </w:r>
      <w:r>
        <w:rPr>
          <w:rFonts w:ascii="Arial" w:hAnsi="Arial" w:cs="Arial"/>
          <w:b/>
          <w:bCs/>
          <w:color w:val="222222"/>
          <w:spacing w:val="20"/>
        </w:rPr>
        <w:t> Τηλέφωνα επικοινωνίας: 6944325354, 2310 276695</w:t>
      </w:r>
    </w:p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Ευχαριστούμε</w:t>
      </w:r>
    </w:p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</w:t>
      </w:r>
    </w:p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Ευχ</w:t>
      </w:r>
      <w:proofErr w:type="spellEnd"/>
      <w:r>
        <w:rPr>
          <w:rFonts w:ascii="Arial" w:hAnsi="Arial" w:cs="Arial"/>
          <w:color w:val="44546A"/>
          <w:sz w:val="20"/>
          <w:szCs w:val="20"/>
          <w:lang w:val="en-US"/>
        </w:rPr>
        <w:t>αριστώ εσείς</w:t>
      </w:r>
    </w:p>
    <w:p w:rsidR="00A414B3" w:rsidRDefault="00A414B3" w:rsidP="00A414B3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Είδος</w:t>
      </w:r>
      <w:proofErr w:type="spellEnd"/>
      <w:r>
        <w:rPr>
          <w:rFonts w:ascii="Arial" w:hAnsi="Arial" w:cs="Arial"/>
          <w:color w:val="44546A"/>
          <w:sz w:val="20"/>
          <w:szCs w:val="20"/>
          <w:lang w:val="en-US"/>
        </w:rPr>
        <w:t> χα</w:t>
      </w: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ιρετισμοί</w:t>
      </w:r>
      <w:proofErr w:type="spellEnd"/>
    </w:p>
    <w:tbl>
      <w:tblPr>
        <w:tblW w:w="4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095"/>
      </w:tblGrid>
      <w:tr w:rsidR="00A414B3" w:rsidTr="00A414B3">
        <w:trPr>
          <w:trHeight w:val="185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B3" w:rsidRDefault="00A414B3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3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B3" w:rsidRDefault="00A414B3">
            <w:pPr>
              <w:rPr>
                <w:rFonts w:ascii="Arial" w:hAnsi="Arial" w:cs="Arial"/>
                <w:color w:val="222222"/>
              </w:rPr>
            </w:pPr>
            <w:r w:rsidRPr="00A414B3">
              <w:rPr>
                <w:rFonts w:ascii="Arial" w:hAnsi="Arial" w:cs="Arial"/>
                <w:color w:val="44546A"/>
                <w:sz w:val="20"/>
                <w:szCs w:val="20"/>
              </w:rPr>
              <w:t>Ολοκληρωμένες Ιατρικές Υπηρεσίες Η/Υ</w:t>
            </w:r>
          </w:p>
          <w:p w:rsidR="00A414B3" w:rsidRDefault="00A414B3">
            <w:pPr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Τηλέφωνο</w:t>
            </w:r>
            <w:proofErr w:type="spellEnd"/>
            <w:r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44546A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r w:rsidRPr="00A414B3">
              <w:rPr>
                <w:rFonts w:ascii="Arial" w:hAnsi="Arial" w:cs="Arial"/>
                <w:color w:val="44546A"/>
                <w:sz w:val="16"/>
                <w:szCs w:val="16"/>
              </w:rPr>
              <w:t>0030 2310276695</w:t>
            </w:r>
          </w:p>
          <w:p w:rsidR="00A414B3" w:rsidRDefault="00A414B3">
            <w:pPr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Κινητό</w:t>
            </w:r>
            <w:proofErr w:type="spellEnd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r w:rsidRPr="00A414B3">
              <w:rPr>
                <w:rFonts w:ascii="Arial" w:hAnsi="Arial" w:cs="Arial"/>
                <w:color w:val="44546A"/>
                <w:sz w:val="16"/>
                <w:szCs w:val="16"/>
              </w:rPr>
              <w:t>0030 6979790555</w:t>
            </w:r>
          </w:p>
          <w:p w:rsidR="00A414B3" w:rsidRDefault="00A414B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Email</w:t>
            </w:r>
            <w:r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44546A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hyperlink r:id="rId6" w:tgtFrame="_blank" w:history="1"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info</w:t>
              </w:r>
              <w:r w:rsidRPr="00A414B3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@</w:t>
              </w:r>
              <w:proofErr w:type="spellStart"/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i</w:t>
              </w:r>
              <w:proofErr w:type="spellEnd"/>
              <w:r w:rsidRPr="00A414B3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medicalservices</w:t>
              </w:r>
              <w:proofErr w:type="spellEnd"/>
              <w:r w:rsidRPr="00A414B3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.</w:t>
              </w:r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net</w:t>
              </w:r>
            </w:hyperlink>
          </w:p>
          <w:p w:rsidR="00A414B3" w:rsidRDefault="00A414B3">
            <w:pPr>
              <w:rPr>
                <w:rFonts w:ascii="Arial" w:hAnsi="Arial" w:cs="Arial"/>
                <w:color w:val="222222"/>
              </w:rPr>
            </w:pPr>
            <w:hyperlink r:id="rId7" w:tgtFrame="_blank" w:history="1">
              <w:r>
                <w:rPr>
                  <w:rStyle w:val="-"/>
                  <w:rFonts w:ascii="Arial" w:hAnsi="Arial" w:cs="Arial"/>
                  <w:b/>
                  <w:bCs/>
                  <w:color w:val="44546A"/>
                  <w:sz w:val="16"/>
                  <w:szCs w:val="16"/>
                  <w:lang w:val="en-US"/>
                </w:rPr>
                <w:t>www.i-medicalservices.net</w:t>
              </w:r>
            </w:hyperlink>
          </w:p>
          <w:p w:rsidR="00A414B3" w:rsidRDefault="00A414B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  </w:t>
            </w:r>
          </w:p>
        </w:tc>
      </w:tr>
    </w:tbl>
    <w:p w:rsidR="00B5418F" w:rsidRPr="00A414B3" w:rsidRDefault="00B5418F" w:rsidP="00A414B3">
      <w:bookmarkStart w:id="0" w:name="_GoBack"/>
      <w:bookmarkEnd w:id="0"/>
    </w:p>
    <w:sectPr w:rsidR="00B5418F" w:rsidRPr="00A414B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-medicalservic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-medicalservices.net" TargetMode="External"/><Relationship Id="rId5" Type="http://schemas.openxmlformats.org/officeDocument/2006/relationships/hyperlink" Target="mailto:info@i-medicalservice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464</cp:revision>
  <cp:lastPrinted>2023-07-18T12:22:00Z</cp:lastPrinted>
  <dcterms:created xsi:type="dcterms:W3CDTF">2021-07-05T05:46:00Z</dcterms:created>
  <dcterms:modified xsi:type="dcterms:W3CDTF">2025-03-04T11:40:00Z</dcterms:modified>
</cp:coreProperties>
</file>