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br/>
        <w:t xml:space="preserve">Ανακοίνωση θέσεων  Ενδοκρινολόγου, </w:t>
      </w:r>
      <w:proofErr w:type="spellStart"/>
      <w:r>
        <w:rPr>
          <w:rFonts w:ascii="Arial" w:hAnsi="Arial" w:cs="Arial"/>
          <w:color w:val="500050"/>
        </w:rPr>
        <w:t>Ορθοπαιδικού</w:t>
      </w:r>
      <w:proofErr w:type="spellEnd"/>
      <w:r>
        <w:rPr>
          <w:rFonts w:ascii="Arial" w:hAnsi="Arial" w:cs="Arial"/>
          <w:color w:val="500050"/>
        </w:rPr>
        <w:t>, Νευρολόγου 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 xml:space="preserve">Η Κλινική Απόστολος Λουκάς αναζητά να εντάξει στο δυναμικό τις πιο πάνω </w:t>
      </w:r>
      <w:proofErr w:type="spellStart"/>
      <w:r>
        <w:rPr>
          <w:rFonts w:ascii="Arial" w:hAnsi="Arial" w:cs="Arial"/>
          <w:color w:val="500050"/>
        </w:rPr>
        <w:t>ειδηκότητες</w:t>
      </w:r>
      <w:proofErr w:type="spellEnd"/>
      <w:r>
        <w:rPr>
          <w:rFonts w:ascii="Arial" w:hAnsi="Arial" w:cs="Arial"/>
          <w:color w:val="500050"/>
        </w:rPr>
        <w:t xml:space="preserve"> . Προσφέρουμε ένα επαγγελματικό περιβάλλον υψηλών προδιαγραφών, με έμφαση στην άριστη ιατρική φροντίδα και την παροχή υπηρεσιών υγείας με επίκεντρο τον ασθενή.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Απαιτούμενα Προσόντα: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 xml:space="preserve">- Πτυχίο  ανάλογα με την </w:t>
      </w:r>
      <w:proofErr w:type="spellStart"/>
      <w:r>
        <w:rPr>
          <w:rFonts w:ascii="Arial" w:hAnsi="Arial" w:cs="Arial"/>
          <w:color w:val="500050"/>
        </w:rPr>
        <w:t>ειδηκότητα</w:t>
      </w:r>
      <w:proofErr w:type="spellEnd"/>
      <w:r>
        <w:rPr>
          <w:rFonts w:ascii="Arial" w:hAnsi="Arial" w:cs="Arial"/>
          <w:color w:val="500050"/>
        </w:rPr>
        <w:t>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Άδεια ασκήσεως επαγγέλματος στην Κύπρο.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Προϋπηρεσία 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Ικανότητα συνεργασίας και επικοινωνίας με τους ασθενείς και το προσωπικό της κλινικής.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Αφοσίωση στην παροχή ποιοτικής ιατρικής φροντίδας.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Προσφέρουμε: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   -Υψηλές απολαβές 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Δυνατότητες συνεχούς εκπαίδευσης και επαγγελματικής ανάπτυξης.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Φιλικό και συνεργατικό περιβάλλον εργασίας.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Πρόσβαση σε σύγχρονο εξοπλισμό και τεχνολογία.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500050"/>
        </w:rPr>
      </w:pP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ενδιαφερόμενοι/</w:t>
      </w:r>
      <w:proofErr w:type="spellStart"/>
      <w:r>
        <w:rPr>
          <w:rFonts w:ascii="Arial" w:hAnsi="Arial" w:cs="Arial"/>
          <w:color w:val="222222"/>
        </w:rPr>
        <w:t>ες</w:t>
      </w:r>
      <w:proofErr w:type="spellEnd"/>
      <w:r>
        <w:rPr>
          <w:rFonts w:ascii="Arial" w:hAnsi="Arial" w:cs="Arial"/>
          <w:color w:val="222222"/>
        </w:rPr>
        <w:t xml:space="preserve"> παρακαλούνται να αποστείλουν το βιογραφικό τους σημείωμα και μια συνοδευτική επιστολή στο 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hr@apostolosloukas.org</w:t>
        </w:r>
      </w:hyperlink>
      <w:r>
        <w:rPr>
          <w:rFonts w:ascii="Arial" w:hAnsi="Arial" w:cs="Arial"/>
          <w:color w:val="222222"/>
        </w:rPr>
        <w:t> . </w:t>
      </w:r>
      <w:r>
        <w:rPr>
          <w:rFonts w:ascii="Arial" w:hAnsi="Arial" w:cs="Arial"/>
          <w:color w:val="500050"/>
        </w:rPr>
        <w:t xml:space="preserve">Ανακοίνωση θέσης  Ενδοκρινολόγου, </w:t>
      </w:r>
      <w:proofErr w:type="spellStart"/>
      <w:r>
        <w:rPr>
          <w:rFonts w:ascii="Arial" w:hAnsi="Arial" w:cs="Arial"/>
          <w:color w:val="500050"/>
        </w:rPr>
        <w:t>Ορθοπαιδικού</w:t>
      </w:r>
      <w:proofErr w:type="spellEnd"/>
      <w:r>
        <w:rPr>
          <w:rFonts w:ascii="Arial" w:hAnsi="Arial" w:cs="Arial"/>
          <w:color w:val="500050"/>
        </w:rPr>
        <w:t>, Νευρολόγου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hd w:val="clear" w:color="auto" w:fill="F3F3F3"/>
        </w:rPr>
        <w:t>Μαρία Ψάλτη</w:t>
      </w:r>
      <w:r>
        <w:rPr>
          <w:rFonts w:ascii="Arial" w:hAnsi="Arial" w:cs="Arial"/>
          <w:b/>
          <w:bCs/>
          <w:color w:val="0000FF"/>
          <w:shd w:val="clear" w:color="auto" w:fill="F3F3F3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Προσωπική Γραμματέας Ιατρικού Διευθυντή 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Ιατρικό Κέντρο "Απόστολος Λουκάς" 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Τηλ. +22100444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Φαξ. +22100445</w:t>
      </w:r>
    </w:p>
    <w:p w:rsidR="00BA0007" w:rsidRDefault="00BA0007" w:rsidP="00BA000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500050"/>
          <w:sz w:val="15"/>
          <w:szCs w:val="15"/>
          <w:lang w:val="en-US"/>
        </w:rPr>
        <w:t>M</w:t>
      </w:r>
      <w:r w:rsidRPr="00BA0007">
        <w:rPr>
          <w:rFonts w:ascii="Tahoma" w:hAnsi="Tahoma" w:cs="Tahoma"/>
          <w:color w:val="500050"/>
          <w:sz w:val="15"/>
          <w:szCs w:val="15"/>
        </w:rPr>
        <w:t>:</w:t>
      </w:r>
      <w:r>
        <w:rPr>
          <w:rFonts w:ascii="Tahoma" w:hAnsi="Tahoma" w:cs="Tahoma"/>
          <w:color w:val="500050"/>
          <w:sz w:val="15"/>
          <w:szCs w:val="15"/>
          <w:lang w:val="en-US"/>
        </w:rPr>
        <w:t> </w:t>
      </w:r>
      <w:hyperlink r:id="rId6" w:tgtFrame="_blank" w:history="1">
        <w:r>
          <w:rPr>
            <w:rStyle w:val="-"/>
            <w:rFonts w:ascii="Arial" w:hAnsi="Arial" w:cs="Arial"/>
            <w:color w:val="1155CC"/>
          </w:rPr>
          <w:t>maria.psalti@mc.apostolosloukas.org</w:t>
        </w:r>
      </w:hyperlink>
      <w:r>
        <w:rPr>
          <w:rFonts w:ascii="Arial" w:hAnsi="Arial" w:cs="Arial"/>
          <w:color w:val="222222"/>
        </w:rPr>
        <w:t> </w:t>
      </w:r>
    </w:p>
    <w:p w:rsidR="007052A5" w:rsidRPr="00BA0007" w:rsidRDefault="007052A5" w:rsidP="00BA0007">
      <w:bookmarkStart w:id="0" w:name="_GoBack"/>
      <w:bookmarkEnd w:id="0"/>
    </w:p>
    <w:sectPr w:rsidR="007052A5" w:rsidRPr="00BA0007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0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823970"/>
    <w:rsid w:val="008A4BE2"/>
    <w:rsid w:val="008E4AFB"/>
    <w:rsid w:val="00946993"/>
    <w:rsid w:val="00967CB9"/>
    <w:rsid w:val="00983A3C"/>
    <w:rsid w:val="00A17630"/>
    <w:rsid w:val="00A506A4"/>
    <w:rsid w:val="00A80F36"/>
    <w:rsid w:val="00AE5425"/>
    <w:rsid w:val="00B16FB3"/>
    <w:rsid w:val="00B604A3"/>
    <w:rsid w:val="00BA0007"/>
    <w:rsid w:val="00C14234"/>
    <w:rsid w:val="00C3501C"/>
    <w:rsid w:val="00CD52F8"/>
    <w:rsid w:val="00D03A86"/>
    <w:rsid w:val="00EA02DB"/>
    <w:rsid w:val="00EF43F6"/>
    <w:rsid w:val="00F8739F"/>
    <w:rsid w:val="00F97D4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psalti@mc.apostolosloukas.org" TargetMode="External"/><Relationship Id="rId5" Type="http://schemas.openxmlformats.org/officeDocument/2006/relationships/hyperlink" Target="mailto:hr@apostoloslouk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34</cp:revision>
  <dcterms:created xsi:type="dcterms:W3CDTF">2026-01-19T07:57:00Z</dcterms:created>
  <dcterms:modified xsi:type="dcterms:W3CDTF">2026-03-12T10:27:00Z</dcterms:modified>
</cp:coreProperties>
</file>