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AD28" w14:textId="77777777" w:rsidR="00525CE1" w:rsidRPr="00525CE1" w:rsidRDefault="00525CE1" w:rsidP="00525CE1">
      <w:pPr>
        <w:spacing w:after="0" w:line="240" w:lineRule="auto"/>
        <w:rPr>
          <w:rFonts w:ascii="Aptos" w:eastAsia="Aptos" w:hAnsi="Aptos" w:cs="Segoe UI Emoji"/>
          <w:b/>
          <w:bCs/>
          <w:sz w:val="22"/>
          <w:szCs w:val="22"/>
        </w:rPr>
      </w:pPr>
      <w:r w:rsidRPr="00525CE1">
        <w:rPr>
          <w:rFonts w:ascii="Aptos" w:eastAsia="Aptos" w:hAnsi="Aptos" w:cs="Segoe UI Emoji"/>
          <w:b/>
          <w:bCs/>
          <w:sz w:val="22"/>
          <w:szCs w:val="22"/>
        </w:rPr>
        <w:t>Ιατρική Φροντίδα Κρήτης – Ζητούνται Ιατροί με ή ανευ ειδικότητας</w:t>
      </w:r>
    </w:p>
    <w:p w14:paraId="21FD4117" w14:textId="77777777" w:rsidR="00525CE1" w:rsidRPr="00525CE1" w:rsidRDefault="00525CE1" w:rsidP="00525CE1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525CE1">
        <w:rPr>
          <w:rFonts w:ascii="Aptos" w:eastAsia="Aptos" w:hAnsi="Aptos" w:cs="Segoe UI Emoji"/>
          <w:sz w:val="22"/>
          <w:szCs w:val="22"/>
        </w:rPr>
        <w:br/>
      </w:r>
      <w:r w:rsidRPr="00525CE1">
        <w:rPr>
          <w:rFonts w:ascii="Aptos" w:eastAsia="Aptos" w:hAnsi="Aptos" w:cs="Times New Roman"/>
          <w:sz w:val="22"/>
          <w:szCs w:val="22"/>
        </w:rPr>
        <w:t xml:space="preserve">Η </w:t>
      </w:r>
      <w:r w:rsidRPr="00525CE1">
        <w:rPr>
          <w:rFonts w:ascii="Aptos" w:eastAsia="Aptos" w:hAnsi="Aptos" w:cs="Times New Roman"/>
          <w:b/>
          <w:bCs/>
          <w:sz w:val="22"/>
          <w:szCs w:val="22"/>
        </w:rPr>
        <w:t>Ιατρική Φροντίδα Κρήτης Ιατρική Α.Ε.</w:t>
      </w:r>
      <w:r w:rsidRPr="00525CE1">
        <w:rPr>
          <w:rFonts w:ascii="Aptos" w:eastAsia="Aptos" w:hAnsi="Aptos" w:cs="Times New Roman"/>
          <w:sz w:val="22"/>
          <w:szCs w:val="22"/>
        </w:rPr>
        <w:t xml:space="preserve">, με 30 χρόνια εμπειρίας στην πρωτοβάθμια φροντίδα υγείας, αναζητά </w:t>
      </w:r>
      <w:r w:rsidRPr="00525CE1">
        <w:rPr>
          <w:rFonts w:ascii="Aptos" w:eastAsia="Aptos" w:hAnsi="Aptos" w:cs="Times New Roman"/>
          <w:b/>
          <w:bCs/>
          <w:sz w:val="22"/>
          <w:szCs w:val="22"/>
        </w:rPr>
        <w:t>Ιατρούς με ή άνευ ειδικότητας</w:t>
      </w:r>
      <w:r w:rsidRPr="00525CE1">
        <w:rPr>
          <w:rFonts w:ascii="Aptos" w:eastAsia="Aptos" w:hAnsi="Aptos" w:cs="Times New Roman"/>
          <w:sz w:val="22"/>
          <w:szCs w:val="22"/>
        </w:rPr>
        <w:t xml:space="preserve"> για τα ιατρικά της κέντρα σε Χερσόνησο και Μάλια.</w:t>
      </w:r>
      <w:r w:rsidRPr="00525CE1">
        <w:rPr>
          <w:rFonts w:ascii="Aptos" w:eastAsia="Aptos" w:hAnsi="Aptos" w:cs="Times New Roman"/>
          <w:sz w:val="22"/>
          <w:szCs w:val="22"/>
        </w:rPr>
        <w:br/>
      </w:r>
    </w:p>
    <w:p w14:paraId="0BB6C994" w14:textId="77777777" w:rsidR="00525CE1" w:rsidRPr="00525CE1" w:rsidRDefault="00525CE1" w:rsidP="00525CE1">
      <w:p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525CE1">
        <w:rPr>
          <w:rFonts w:ascii="Aptos" w:eastAsia="Aptos" w:hAnsi="Aptos" w:cs="Times New Roman"/>
          <w:b/>
          <w:bCs/>
          <w:sz w:val="22"/>
          <w:szCs w:val="22"/>
        </w:rPr>
        <w:t>Απαραίτητα προσόντα</w:t>
      </w:r>
    </w:p>
    <w:p w14:paraId="7E5FEB68" w14:textId="77777777" w:rsidR="00525CE1" w:rsidRPr="00525CE1" w:rsidRDefault="00525CE1" w:rsidP="00525CE1">
      <w:pPr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525CE1">
        <w:rPr>
          <w:rFonts w:ascii="Aptos" w:eastAsia="Aptos" w:hAnsi="Aptos" w:cs="Times New Roman"/>
          <w:sz w:val="22"/>
          <w:szCs w:val="22"/>
        </w:rPr>
        <w:t>Πτυχίο Ιατρικής</w:t>
      </w:r>
    </w:p>
    <w:p w14:paraId="40D70146" w14:textId="77777777" w:rsidR="00525CE1" w:rsidRPr="00525CE1" w:rsidRDefault="00525CE1" w:rsidP="00525CE1">
      <w:pPr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525CE1">
        <w:rPr>
          <w:rFonts w:ascii="Aptos" w:eastAsia="Aptos" w:hAnsi="Aptos" w:cs="Times New Roman"/>
          <w:sz w:val="22"/>
          <w:szCs w:val="22"/>
        </w:rPr>
        <w:t>Καλή γνώση αγγλικών</w:t>
      </w:r>
    </w:p>
    <w:p w14:paraId="1358A416" w14:textId="77777777" w:rsidR="00525CE1" w:rsidRPr="00525CE1" w:rsidRDefault="00525CE1" w:rsidP="00525CE1">
      <w:pPr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525CE1">
        <w:rPr>
          <w:rFonts w:ascii="Aptos" w:eastAsia="Aptos" w:hAnsi="Aptos" w:cs="Times New Roman"/>
          <w:sz w:val="22"/>
          <w:szCs w:val="22"/>
        </w:rPr>
        <w:t>Υπευθυνότητα &amp; επαγγελματισμός</w:t>
      </w:r>
      <w:r w:rsidRPr="00525CE1">
        <w:rPr>
          <w:rFonts w:ascii="Aptos" w:eastAsia="Aptos" w:hAnsi="Aptos" w:cs="Times New Roman"/>
          <w:sz w:val="22"/>
          <w:szCs w:val="22"/>
        </w:rPr>
        <w:br/>
      </w:r>
    </w:p>
    <w:p w14:paraId="4A9BA8AC" w14:textId="77777777" w:rsidR="00525CE1" w:rsidRPr="00525CE1" w:rsidRDefault="00525CE1" w:rsidP="00525CE1">
      <w:p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525CE1">
        <w:rPr>
          <w:rFonts w:ascii="Aptos" w:eastAsia="Aptos" w:hAnsi="Aptos" w:cs="Times New Roman"/>
          <w:b/>
          <w:bCs/>
          <w:sz w:val="22"/>
          <w:szCs w:val="22"/>
        </w:rPr>
        <w:t>Προσφέρονται</w:t>
      </w:r>
    </w:p>
    <w:p w14:paraId="50A2AFAA" w14:textId="77777777" w:rsidR="00525CE1" w:rsidRPr="00525CE1" w:rsidRDefault="00525CE1" w:rsidP="00525CE1">
      <w:pPr>
        <w:numPr>
          <w:ilvl w:val="0"/>
          <w:numId w:val="2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525CE1">
        <w:rPr>
          <w:rFonts w:ascii="Aptos" w:eastAsia="Aptos" w:hAnsi="Aptos" w:cs="Times New Roman"/>
          <w:sz w:val="22"/>
          <w:szCs w:val="22"/>
        </w:rPr>
        <w:t>Ανταγωνιστικό πακέτο αποδοχών</w:t>
      </w:r>
    </w:p>
    <w:p w14:paraId="0C39FD27" w14:textId="77777777" w:rsidR="00525CE1" w:rsidRPr="00525CE1" w:rsidRDefault="00525CE1" w:rsidP="00525CE1">
      <w:pPr>
        <w:numPr>
          <w:ilvl w:val="0"/>
          <w:numId w:val="2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525CE1">
        <w:rPr>
          <w:rFonts w:ascii="Aptos" w:eastAsia="Aptos" w:hAnsi="Aptos" w:cs="Times New Roman"/>
          <w:sz w:val="22"/>
          <w:szCs w:val="22"/>
        </w:rPr>
        <w:t>Διαμονή ή μεταφορικά &amp; διατροφή</w:t>
      </w:r>
    </w:p>
    <w:p w14:paraId="27B18654" w14:textId="77777777" w:rsidR="00525CE1" w:rsidRPr="00525CE1" w:rsidRDefault="00525CE1" w:rsidP="00525CE1">
      <w:pPr>
        <w:numPr>
          <w:ilvl w:val="0"/>
          <w:numId w:val="2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525CE1">
        <w:rPr>
          <w:rFonts w:ascii="Aptos" w:eastAsia="Aptos" w:hAnsi="Aptos" w:cs="Times New Roman"/>
          <w:sz w:val="22"/>
          <w:szCs w:val="22"/>
        </w:rPr>
        <w:t>Άριστο και υποστηρικτικό εργασιακό περιβάλλον</w:t>
      </w:r>
      <w:r w:rsidRPr="00525CE1">
        <w:rPr>
          <w:rFonts w:ascii="Aptos" w:eastAsia="Aptos" w:hAnsi="Aptos" w:cs="Times New Roman"/>
          <w:sz w:val="22"/>
          <w:szCs w:val="22"/>
        </w:rPr>
        <w:br/>
      </w:r>
    </w:p>
    <w:p w14:paraId="607B1117" w14:textId="67B35EE2" w:rsidR="00525CE1" w:rsidRPr="00525CE1" w:rsidRDefault="00525CE1" w:rsidP="00525CE1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525CE1">
        <w:rPr>
          <w:rFonts w:ascii="Aptos" w:eastAsia="Aptos" w:hAnsi="Aptos" w:cs="Times New Roman"/>
          <w:sz w:val="22"/>
          <w:szCs w:val="22"/>
        </w:rPr>
        <w:t xml:space="preserve">Αποστολή βιογραφικών: </w:t>
      </w:r>
      <w:hyperlink r:id="rId5" w:history="1">
        <w:r w:rsidRPr="00525CE1">
          <w:rPr>
            <w:rFonts w:ascii="Aptos" w:eastAsia="Aptos" w:hAnsi="Aptos" w:cs="Times New Roman"/>
            <w:b/>
            <w:bCs/>
            <w:color w:val="467886"/>
            <w:sz w:val="22"/>
            <w:szCs w:val="22"/>
            <w:u w:val="single"/>
          </w:rPr>
          <w:t>hr@cretanmedicare.gr</w:t>
        </w:r>
      </w:hyperlink>
      <w:r w:rsidRPr="00525CE1">
        <w:rPr>
          <w:rFonts w:ascii="Aptos" w:eastAsia="Aptos" w:hAnsi="Aptos" w:cs="Times New Roman"/>
          <w:sz w:val="22"/>
          <w:szCs w:val="22"/>
        </w:rPr>
        <w:t xml:space="preserve">,  Πληροφορίες: </w:t>
      </w:r>
      <w:r w:rsidRPr="00525CE1">
        <w:rPr>
          <w:rFonts w:ascii="Aptos" w:eastAsia="Aptos" w:hAnsi="Aptos" w:cs="Times New Roman"/>
          <w:b/>
          <w:bCs/>
          <w:sz w:val="22"/>
          <w:szCs w:val="22"/>
        </w:rPr>
        <w:t>Άννα Καλογρίδη</w:t>
      </w:r>
      <w:r w:rsidRPr="00525CE1">
        <w:rPr>
          <w:rFonts w:ascii="Aptos" w:eastAsia="Aptos" w:hAnsi="Aptos" w:cs="Times New Roman"/>
          <w:sz w:val="22"/>
          <w:szCs w:val="22"/>
        </w:rPr>
        <w:t xml:space="preserve"> | +30 694 737 9609</w:t>
      </w:r>
    </w:p>
    <w:p w14:paraId="6C4B919E" w14:textId="77777777" w:rsidR="00525CE1" w:rsidRPr="00525CE1" w:rsidRDefault="00525CE1" w:rsidP="00525CE1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525CE1">
        <w:rPr>
          <w:rFonts w:ascii="Aptos" w:eastAsia="Aptos" w:hAnsi="Aptos" w:cs="Times New Roman"/>
          <w:sz w:val="22"/>
          <w:szCs w:val="22"/>
        </w:rPr>
        <w:t> </w:t>
      </w:r>
    </w:p>
    <w:p w14:paraId="658A8BD6" w14:textId="77777777" w:rsidR="00525CE1" w:rsidRDefault="00525CE1"/>
    <w:sectPr w:rsidR="00525C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B2A88"/>
    <w:multiLevelType w:val="multilevel"/>
    <w:tmpl w:val="A990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F05CC"/>
    <w:multiLevelType w:val="multilevel"/>
    <w:tmpl w:val="0154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4983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765854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E1"/>
    <w:rsid w:val="004A15BD"/>
    <w:rsid w:val="005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5C29"/>
  <w15:chartTrackingRefBased/>
  <w15:docId w15:val="{93F32D9B-6318-4093-A4FC-105BC76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cretanmedicar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Relations | Cretan Medicare S.A.</dc:creator>
  <cp:keywords/>
  <dc:description/>
  <cp:lastModifiedBy>Public Relations | Cretan Medicare S.A.</cp:lastModifiedBy>
  <cp:revision>1</cp:revision>
  <dcterms:created xsi:type="dcterms:W3CDTF">2026-02-16T07:38:00Z</dcterms:created>
  <dcterms:modified xsi:type="dcterms:W3CDTF">2026-02-16T07:39:00Z</dcterms:modified>
</cp:coreProperties>
</file>