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F7E" w:rsidRDefault="00EE7F7E" w:rsidP="00EE7F7E">
      <w:pPr>
        <w:shd w:val="clear" w:color="auto" w:fill="FFFFFF"/>
        <w:spacing w:after="24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Καλημέρα σας,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Η εταιρεία μας </w:t>
      </w:r>
      <w:proofErr w:type="spellStart"/>
      <w:r>
        <w:rPr>
          <w:rFonts w:ascii="Arial" w:hAnsi="Arial" w:cs="Arial"/>
          <w:b/>
          <w:bCs/>
          <w:color w:val="222222"/>
        </w:rPr>
        <w:t>Talentis</w:t>
      </w:r>
      <w:proofErr w:type="spellEnd"/>
      <w:r>
        <w:rPr>
          <w:rFonts w:ascii="Arial" w:hAnsi="Arial" w:cs="Arial"/>
          <w:color w:val="222222"/>
        </w:rPr>
        <w:t> αναζητά εξειδικευμένους ιατρούς για εργασία σε υγειονομικές μονάδες στη Γαλλία.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Θα ήταν δυνατό, παρακαλούμε, να δημοσιευτεί η ακόλουθη αγγελία στην ιστοσελίδα του Ιατρικού Συλλόγου;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Σας ευχαριστούμε εκ των προτέρων για τη συνεργασία σας και παραμένουμε στη διάθεσή σας για οποιαδήποτε επιπλέον πληροφορία.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---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Η </w:t>
      </w:r>
      <w:proofErr w:type="spellStart"/>
      <w:r>
        <w:rPr>
          <w:rFonts w:ascii="Arial" w:hAnsi="Arial" w:cs="Arial"/>
          <w:b/>
          <w:bCs/>
          <w:color w:val="222222"/>
        </w:rPr>
        <w:t>Talentis</w:t>
      </w:r>
      <w:proofErr w:type="spellEnd"/>
      <w:r>
        <w:rPr>
          <w:rFonts w:ascii="Arial" w:hAnsi="Arial" w:cs="Arial"/>
          <w:color w:val="222222"/>
        </w:rPr>
        <w:t> αναζητά </w:t>
      </w:r>
      <w:r>
        <w:rPr>
          <w:rFonts w:ascii="Arial" w:hAnsi="Arial" w:cs="Arial"/>
          <w:b/>
          <w:bCs/>
          <w:color w:val="222222"/>
        </w:rPr>
        <w:t>ψυχιάτρους</w:t>
      </w:r>
      <w:r>
        <w:rPr>
          <w:rFonts w:ascii="Arial" w:hAnsi="Arial" w:cs="Arial"/>
          <w:color w:val="222222"/>
        </w:rPr>
        <w:t> (</w:t>
      </w:r>
      <w:proofErr w:type="spellStart"/>
      <w:r>
        <w:rPr>
          <w:rFonts w:ascii="Arial" w:hAnsi="Arial" w:cs="Arial"/>
          <w:color w:val="222222"/>
        </w:rPr>
        <w:t>ανδ</w:t>
      </w:r>
      <w:proofErr w:type="spellEnd"/>
      <w:r>
        <w:rPr>
          <w:rFonts w:ascii="Arial" w:hAnsi="Arial" w:cs="Arial"/>
          <w:color w:val="222222"/>
        </w:rPr>
        <w:t>./</w:t>
      </w:r>
      <w:proofErr w:type="spellStart"/>
      <w:r>
        <w:rPr>
          <w:rFonts w:ascii="Arial" w:hAnsi="Arial" w:cs="Arial"/>
          <w:color w:val="222222"/>
        </w:rPr>
        <w:t>γυν</w:t>
      </w:r>
      <w:proofErr w:type="spellEnd"/>
      <w:r>
        <w:rPr>
          <w:rFonts w:ascii="Arial" w:hAnsi="Arial" w:cs="Arial"/>
          <w:color w:val="222222"/>
        </w:rPr>
        <w:t>.) για δημόσιο νοσοκομείο στη νότια Γαλλία, κοντά στα σύνορα με την Ισπανία και λιγότερο από 1,5 ώρα από την Τουλούζη και το αεροδρόμιό της.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</w:rPr>
        <w:t>Περιγραφή θέσης: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• Ιατρική δραστηριότητα στην ψυχιατρική ενηλίκων.</w:t>
      </w:r>
      <w:r>
        <w:rPr>
          <w:rFonts w:ascii="Arial" w:hAnsi="Arial" w:cs="Arial"/>
          <w:color w:val="222222"/>
        </w:rPr>
        <w:br/>
        <w:t>• Δυναμική και διεθνής ιατρική ομάδα</w:t>
      </w:r>
      <w:r>
        <w:rPr>
          <w:rFonts w:ascii="Arial" w:hAnsi="Arial" w:cs="Arial"/>
          <w:color w:val="222222"/>
        </w:rPr>
        <w:br/>
        <w:t>• Παρέχεται στέγαση.</w:t>
      </w:r>
      <w:r>
        <w:rPr>
          <w:rFonts w:ascii="Arial" w:hAnsi="Arial" w:cs="Arial"/>
          <w:color w:val="222222"/>
        </w:rPr>
        <w:br/>
        <w:t>• Υψηλή ποιότητα ζωής στην περιοχή.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</w:rPr>
        <w:t>Παροχές: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• Πριμ ενσωμάτωσης στην ιατρική καριέρα του νοσοκομείου: </w:t>
      </w:r>
      <w:r>
        <w:rPr>
          <w:rFonts w:ascii="Arial" w:hAnsi="Arial" w:cs="Arial"/>
          <w:b/>
          <w:bCs/>
          <w:color w:val="222222"/>
        </w:rPr>
        <w:t>30.000€ μικτά</w:t>
      </w:r>
      <w:r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br/>
        <w:t>• 5 έως 8 εβδομάδες πληρωμένης άδειας.</w:t>
      </w:r>
      <w:r>
        <w:rPr>
          <w:rFonts w:ascii="Arial" w:hAnsi="Arial" w:cs="Arial"/>
          <w:color w:val="222222"/>
        </w:rPr>
        <w:br/>
        <w:t>• Συνεχιζόμενη εκπαίδευση και δυνατότητες επαγγελματικής εξέλιξης.</w:t>
      </w:r>
      <w:r>
        <w:rPr>
          <w:rFonts w:ascii="Arial" w:hAnsi="Arial" w:cs="Arial"/>
          <w:color w:val="222222"/>
        </w:rPr>
        <w:br/>
        <w:t>• Δωρεάν υποστήριξη για όλες τις διαδικασίες: εγγραφή στον Ιατρικό Σύλλογο, εύρεση στέγασης, άνοιγμα τραπεζικού λογαριασμού, ασφάλιση κ.ά.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bCs/>
          <w:color w:val="222222"/>
        </w:rPr>
        <w:t>Απαιτήσεις: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• Πτυχίο ιατρικής και τίτλος ειδικότητας στην ψυχιατρική </w:t>
      </w:r>
      <w:proofErr w:type="spellStart"/>
      <w:r>
        <w:rPr>
          <w:rFonts w:ascii="Arial" w:hAnsi="Arial" w:cs="Arial"/>
          <w:b/>
          <w:bCs/>
          <w:color w:val="222222"/>
        </w:rPr>
        <w:t>αποκτηθέντα</w:t>
      </w:r>
      <w:proofErr w:type="spellEnd"/>
      <w:r>
        <w:rPr>
          <w:rFonts w:ascii="Arial" w:hAnsi="Arial" w:cs="Arial"/>
          <w:b/>
          <w:bCs/>
          <w:color w:val="222222"/>
        </w:rPr>
        <w:t xml:space="preserve"> στην Ευρωπαϊκή Ένωση.</w:t>
      </w:r>
      <w:r>
        <w:rPr>
          <w:rFonts w:ascii="Arial" w:hAnsi="Arial" w:cs="Arial"/>
          <w:color w:val="222222"/>
        </w:rPr>
        <w:br/>
        <w:t>• Ενδιάμεσο επίπεδο γαλλικών (Β1–Β2) ή ισχυρό κίνητρο να τα μάθετε. Διατίθενται μαθήματα γαλλικών.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Για περισσότερες πληροφορίες ή για να ανακαλύψετε και άλλες ευκαιρίες, μη διστάσετε να επικοινωνήσετε μαζί μας: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-"/>
            <w:rFonts w:ascii="Arial" w:hAnsi="Arial" w:cs="Arial"/>
            <w:b/>
            <w:bCs/>
            <w:color w:val="1155CC"/>
          </w:rPr>
          <w:t>recrutement@talentisconnect.com</w:t>
        </w:r>
      </w:hyperlink>
    </w:p>
    <w:p w:rsidR="00EE7F7E" w:rsidRDefault="00EE7F7E" w:rsidP="00EE7F7E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---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Με εκτίμηση,</w:t>
      </w:r>
      <w:r>
        <w:rPr>
          <w:rFonts w:ascii="Arial" w:hAnsi="Arial" w:cs="Arial"/>
          <w:color w:val="222222"/>
        </w:rPr>
        <w:br/>
        <w:t xml:space="preserve">Η ομάδα </w:t>
      </w:r>
      <w:proofErr w:type="spellStart"/>
      <w:r>
        <w:rPr>
          <w:rFonts w:ascii="Arial" w:hAnsi="Arial" w:cs="Arial"/>
          <w:color w:val="222222"/>
        </w:rPr>
        <w:t>Talentis</w:t>
      </w:r>
      <w:proofErr w:type="spellEnd"/>
    </w:p>
    <w:p w:rsidR="00EE7F7E" w:rsidRDefault="00EE7F7E" w:rsidP="00EE7F7E">
      <w:bookmarkStart w:id="0" w:name="_GoBack"/>
      <w:bookmarkEnd w:id="0"/>
    </w:p>
    <w:sectPr w:rsidR="00EE7F7E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420C9"/>
    <w:multiLevelType w:val="multilevel"/>
    <w:tmpl w:val="F888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C3563"/>
    <w:multiLevelType w:val="multilevel"/>
    <w:tmpl w:val="8FD0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3F79D8"/>
    <w:multiLevelType w:val="multilevel"/>
    <w:tmpl w:val="3154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2E0E1D"/>
    <w:multiLevelType w:val="multilevel"/>
    <w:tmpl w:val="630E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957618"/>
    <w:multiLevelType w:val="multilevel"/>
    <w:tmpl w:val="9E165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424171"/>
    <w:multiLevelType w:val="multilevel"/>
    <w:tmpl w:val="A880B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546023"/>
    <w:multiLevelType w:val="multilevel"/>
    <w:tmpl w:val="DF1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9A64C36"/>
    <w:multiLevelType w:val="multilevel"/>
    <w:tmpl w:val="CFB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314761"/>
    <w:multiLevelType w:val="multilevel"/>
    <w:tmpl w:val="34DE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323C9E"/>
    <w:multiLevelType w:val="multilevel"/>
    <w:tmpl w:val="5A18B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55056C"/>
    <w:multiLevelType w:val="multilevel"/>
    <w:tmpl w:val="7F32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9E5877"/>
    <w:multiLevelType w:val="multilevel"/>
    <w:tmpl w:val="1228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F9562A"/>
    <w:multiLevelType w:val="multilevel"/>
    <w:tmpl w:val="9D425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A7284B"/>
    <w:multiLevelType w:val="multilevel"/>
    <w:tmpl w:val="F7A8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AE72CD"/>
    <w:multiLevelType w:val="multilevel"/>
    <w:tmpl w:val="068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DF0CCC"/>
    <w:multiLevelType w:val="multilevel"/>
    <w:tmpl w:val="295E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937695"/>
    <w:multiLevelType w:val="multilevel"/>
    <w:tmpl w:val="1716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3"/>
  </w:num>
  <w:num w:numId="3">
    <w:abstractNumId w:val="39"/>
  </w:num>
  <w:num w:numId="4">
    <w:abstractNumId w:val="1"/>
  </w:num>
  <w:num w:numId="5">
    <w:abstractNumId w:val="29"/>
  </w:num>
  <w:num w:numId="6">
    <w:abstractNumId w:val="22"/>
  </w:num>
  <w:num w:numId="7">
    <w:abstractNumId w:val="34"/>
  </w:num>
  <w:num w:numId="8">
    <w:abstractNumId w:val="27"/>
  </w:num>
  <w:num w:numId="9">
    <w:abstractNumId w:val="37"/>
  </w:num>
  <w:num w:numId="10">
    <w:abstractNumId w:val="18"/>
  </w:num>
  <w:num w:numId="11">
    <w:abstractNumId w:val="5"/>
  </w:num>
  <w:num w:numId="12">
    <w:abstractNumId w:val="12"/>
  </w:num>
  <w:num w:numId="13">
    <w:abstractNumId w:val="26"/>
  </w:num>
  <w:num w:numId="14">
    <w:abstractNumId w:val="36"/>
  </w:num>
  <w:num w:numId="15">
    <w:abstractNumId w:val="28"/>
  </w:num>
  <w:num w:numId="16">
    <w:abstractNumId w:val="21"/>
  </w:num>
  <w:num w:numId="17">
    <w:abstractNumId w:val="25"/>
  </w:num>
  <w:num w:numId="18">
    <w:abstractNumId w:val="0"/>
  </w:num>
  <w:num w:numId="19">
    <w:abstractNumId w:val="10"/>
  </w:num>
  <w:num w:numId="20">
    <w:abstractNumId w:val="13"/>
  </w:num>
  <w:num w:numId="21">
    <w:abstractNumId w:val="3"/>
  </w:num>
  <w:num w:numId="22">
    <w:abstractNumId w:val="15"/>
  </w:num>
  <w:num w:numId="23">
    <w:abstractNumId w:val="7"/>
  </w:num>
  <w:num w:numId="24">
    <w:abstractNumId w:val="11"/>
  </w:num>
  <w:num w:numId="25">
    <w:abstractNumId w:val="9"/>
  </w:num>
  <w:num w:numId="26">
    <w:abstractNumId w:val="40"/>
  </w:num>
  <w:num w:numId="27">
    <w:abstractNumId w:val="19"/>
  </w:num>
  <w:num w:numId="28">
    <w:abstractNumId w:val="17"/>
  </w:num>
  <w:num w:numId="29">
    <w:abstractNumId w:val="38"/>
  </w:num>
  <w:num w:numId="30">
    <w:abstractNumId w:val="31"/>
  </w:num>
  <w:num w:numId="31">
    <w:abstractNumId w:val="16"/>
  </w:num>
  <w:num w:numId="32">
    <w:abstractNumId w:val="24"/>
  </w:num>
  <w:num w:numId="33">
    <w:abstractNumId w:val="6"/>
  </w:num>
  <w:num w:numId="34">
    <w:abstractNumId w:val="4"/>
  </w:num>
  <w:num w:numId="35">
    <w:abstractNumId w:val="23"/>
  </w:num>
  <w:num w:numId="36">
    <w:abstractNumId w:val="30"/>
  </w:num>
  <w:num w:numId="37">
    <w:abstractNumId w:val="2"/>
  </w:num>
  <w:num w:numId="38">
    <w:abstractNumId w:val="35"/>
  </w:num>
  <w:num w:numId="39">
    <w:abstractNumId w:val="14"/>
  </w:num>
  <w:num w:numId="40">
    <w:abstractNumId w:val="32"/>
  </w:num>
  <w:num w:numId="41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861A5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134"/>
    <w:rsid w:val="00101C8E"/>
    <w:rsid w:val="00101DB2"/>
    <w:rsid w:val="00106214"/>
    <w:rsid w:val="00106803"/>
    <w:rsid w:val="001074EF"/>
    <w:rsid w:val="00112532"/>
    <w:rsid w:val="00120549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1746"/>
    <w:rsid w:val="002F3226"/>
    <w:rsid w:val="002F673C"/>
    <w:rsid w:val="00312CB4"/>
    <w:rsid w:val="00314B0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3E7B25"/>
    <w:rsid w:val="00404B0B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C5528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2694"/>
    <w:rsid w:val="00604B42"/>
    <w:rsid w:val="006065EF"/>
    <w:rsid w:val="006067CF"/>
    <w:rsid w:val="00606C91"/>
    <w:rsid w:val="006071B6"/>
    <w:rsid w:val="00610FE5"/>
    <w:rsid w:val="00613784"/>
    <w:rsid w:val="006178C2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0769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31D0"/>
    <w:rsid w:val="00804F0E"/>
    <w:rsid w:val="008057E8"/>
    <w:rsid w:val="00814E9A"/>
    <w:rsid w:val="008236D6"/>
    <w:rsid w:val="00823BBA"/>
    <w:rsid w:val="00825872"/>
    <w:rsid w:val="00834231"/>
    <w:rsid w:val="00834C97"/>
    <w:rsid w:val="00842C24"/>
    <w:rsid w:val="00845B44"/>
    <w:rsid w:val="00845C5C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A78C3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04F11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652A0"/>
    <w:rsid w:val="00975173"/>
    <w:rsid w:val="00976745"/>
    <w:rsid w:val="00987285"/>
    <w:rsid w:val="009A75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9F44F7"/>
    <w:rsid w:val="00A007D4"/>
    <w:rsid w:val="00A15E40"/>
    <w:rsid w:val="00A1795D"/>
    <w:rsid w:val="00A308A3"/>
    <w:rsid w:val="00A3501A"/>
    <w:rsid w:val="00A367B8"/>
    <w:rsid w:val="00A36A36"/>
    <w:rsid w:val="00A37F9F"/>
    <w:rsid w:val="00A414B3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AF6BA4"/>
    <w:rsid w:val="00B01C65"/>
    <w:rsid w:val="00B13F97"/>
    <w:rsid w:val="00B22720"/>
    <w:rsid w:val="00B34D77"/>
    <w:rsid w:val="00B35F48"/>
    <w:rsid w:val="00B37844"/>
    <w:rsid w:val="00B40C1E"/>
    <w:rsid w:val="00B40DE6"/>
    <w:rsid w:val="00B41C9D"/>
    <w:rsid w:val="00B46B13"/>
    <w:rsid w:val="00B5418F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2B45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3D93"/>
    <w:rsid w:val="00CB4C83"/>
    <w:rsid w:val="00CC729F"/>
    <w:rsid w:val="00CD46B2"/>
    <w:rsid w:val="00CE31A1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5B4D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EE7F7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4F1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azo">
    <w:name w:val="azo"/>
    <w:basedOn w:val="a0"/>
    <w:rsid w:val="00F854F1"/>
  </w:style>
  <w:style w:type="character" w:customStyle="1" w:styleId="a3i">
    <w:name w:val="a3i"/>
    <w:basedOn w:val="a0"/>
    <w:rsid w:val="00F854F1"/>
  </w:style>
  <w:style w:type="character" w:customStyle="1" w:styleId="av3">
    <w:name w:val="av3"/>
    <w:basedOn w:val="a0"/>
    <w:rsid w:val="00F8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3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80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005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806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2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5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83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81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6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0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1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44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7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5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0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8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17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24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05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0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327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6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11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93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65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429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936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804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8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4179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45650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004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56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3839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8886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39601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66152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928327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56855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04983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820146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125636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08680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373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2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44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2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2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9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5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8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7548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3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2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5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6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8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7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83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35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84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5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559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2374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660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696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52603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3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7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02843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3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tement@talentisconnec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485</cp:revision>
  <cp:lastPrinted>2023-07-18T12:22:00Z</cp:lastPrinted>
  <dcterms:created xsi:type="dcterms:W3CDTF">2021-07-05T05:46:00Z</dcterms:created>
  <dcterms:modified xsi:type="dcterms:W3CDTF">2025-04-11T11:45:00Z</dcterms:modified>
</cp:coreProperties>
</file>