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94" w:rsidRDefault="00602694" w:rsidP="00602694">
      <w:r>
        <w:rPr>
          <w:rFonts w:ascii="Arial" w:hAnsi="Arial" w:cs="Arial"/>
          <w:b/>
          <w:bCs/>
          <w:sz w:val="19"/>
          <w:szCs w:val="19"/>
        </w:rPr>
        <w:t xml:space="preserve"> Θέσεις εργασίας ειδικών Ιατρών σε νοσοκομεία και κλινικές της Γαλλίας από την Alpha </w:t>
      </w:r>
      <w:proofErr w:type="spellStart"/>
      <w:r>
        <w:rPr>
          <w:rFonts w:ascii="Arial" w:hAnsi="Arial" w:cs="Arial"/>
          <w:b/>
          <w:bCs/>
          <w:sz w:val="19"/>
          <w:szCs w:val="19"/>
        </w:rPr>
        <w:t>Employment</w:t>
      </w:r>
      <w:proofErr w:type="spellEnd"/>
    </w:p>
    <w:p w:rsidR="00602694" w:rsidRDefault="00602694" w:rsidP="00602694"/>
    <w:p w:rsidR="00602694" w:rsidRDefault="00602694" w:rsidP="00602694"/>
    <w:p w:rsidR="00602694" w:rsidRDefault="00602694" w:rsidP="0060269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4 θέσεις Ψυχιάτρων  στην περιοχή 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Narbonne</w:t>
      </w:r>
      <w:proofErr w:type="spellEnd"/>
      <w:r>
        <w:rPr>
          <w:rFonts w:ascii="Arial" w:hAnsi="Arial" w:cs="Arial"/>
          <w:color w:val="222222"/>
          <w:sz w:val="22"/>
          <w:szCs w:val="22"/>
        </w:rPr>
        <w:t>, 35 ώρες εργασίας/6,500 ευρώ καθαρά/μήνα</w:t>
      </w:r>
    </w:p>
    <w:p w:rsidR="00602694" w:rsidRDefault="00602694" w:rsidP="0060269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</w:p>
    <w:p w:rsidR="00602694" w:rsidRDefault="00602694" w:rsidP="0060269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6 θέσεις Ψυχίατρων σύνορα  Ελβετίας, 35 </w:t>
      </w:r>
      <w:r>
        <w:rPr>
          <w:rFonts w:ascii="Arial" w:hAnsi="Arial" w:cs="Arial"/>
          <w:color w:val="222222"/>
          <w:sz w:val="22"/>
          <w:szCs w:val="22"/>
        </w:rPr>
        <w:t>ώρες εργασίας/120000 ευρώ μικτά/χρόνο</w:t>
      </w:r>
    </w:p>
    <w:p w:rsidR="00602694" w:rsidRDefault="00602694" w:rsidP="0060269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</w:p>
    <w:p w:rsidR="00602694" w:rsidRDefault="00602694" w:rsidP="0060269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1 θέση καρδιολόγου Παρίσι,35 ώρες εργασίας 11.000  ευρώ μικτά τον μήνα με δυνατότητα μια ημέρα  την εβδομάδα να εργάζεστε ως ιδιώτης και να αυξήσετε  αρκετά το εισόδημα σας.</w:t>
      </w:r>
    </w:p>
    <w:p w:rsidR="00602694" w:rsidRDefault="00602694" w:rsidP="0060269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</w:p>
    <w:p w:rsidR="00602694" w:rsidRDefault="00602694" w:rsidP="0060269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Θέσεις  Ιατρών Φυσικής αποκατάστασης σε αρκετές περιοχές ,35 </w:t>
      </w:r>
      <w:r>
        <w:rPr>
          <w:rFonts w:ascii="Arial" w:hAnsi="Arial" w:cs="Arial"/>
          <w:color w:val="222222"/>
          <w:sz w:val="22"/>
          <w:szCs w:val="22"/>
        </w:rPr>
        <w:t>ώρες εργασίας/90000-130000 ευρώ μικτά/χρόνο</w:t>
      </w:r>
    </w:p>
    <w:p w:rsidR="00602694" w:rsidRDefault="00602694" w:rsidP="0060269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</w:p>
    <w:p w:rsidR="00602694" w:rsidRDefault="00602694" w:rsidP="0060269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2  θέσεις Πνευμονολόγων στην περιοχή 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Haute-Saône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,</w:t>
      </w:r>
      <w:r>
        <w:rPr>
          <w:rFonts w:ascii="Arial" w:hAnsi="Arial" w:cs="Arial"/>
          <w:color w:val="222222"/>
          <w:sz w:val="22"/>
          <w:szCs w:val="22"/>
        </w:rPr>
        <w:t>35 ώρες εργασίας/6,500 ευρώ καθαρά/μήνα</w:t>
      </w:r>
    </w:p>
    <w:p w:rsidR="00602694" w:rsidRDefault="00602694" w:rsidP="0060269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</w:p>
    <w:p w:rsidR="00602694" w:rsidRDefault="00602694" w:rsidP="0060269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Θέσεις Για ιδιώτες Ιατρούς στην Γαλλία</w:t>
      </w:r>
    </w:p>
    <w:p w:rsidR="00602694" w:rsidRDefault="00602694" w:rsidP="0060269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</w:p>
    <w:p w:rsidR="00602694" w:rsidRDefault="00602694" w:rsidP="0060269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2 θέσεις Γενικών Ιατρών στην περιοχή 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Clermont-Ferrand</w:t>
      </w:r>
      <w:proofErr w:type="spellEnd"/>
    </w:p>
    <w:p w:rsidR="00602694" w:rsidRDefault="00602694" w:rsidP="0060269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2 θέσεις καρδιολόγων στην περιοχή 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Indre-et-Loire</w:t>
      </w:r>
      <w:proofErr w:type="spellEnd"/>
    </w:p>
    <w:p w:rsidR="00602694" w:rsidRDefault="00602694" w:rsidP="0060269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5  θέσεις Ψυχίατρων  στην περιοχή 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Rouen</w:t>
      </w:r>
      <w:proofErr w:type="spellEnd"/>
      <w:r>
        <w:rPr>
          <w:rFonts w:ascii="Arial" w:hAnsi="Arial" w:cs="Arial"/>
          <w:color w:val="222222"/>
          <w:sz w:val="22"/>
          <w:szCs w:val="22"/>
        </w:rPr>
        <w:t> </w:t>
      </w:r>
    </w:p>
    <w:p w:rsidR="00602694" w:rsidRDefault="00602694" w:rsidP="0060269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 6  θέσεις Φυσικής αποκατάστασης στην περιοχή </w:t>
      </w:r>
      <w:proofErr w:type="spellStart"/>
      <w:r>
        <w:rPr>
          <w:rFonts w:ascii="Arial" w:hAnsi="Arial" w:cs="Arial"/>
          <w:color w:val="002060"/>
          <w:sz w:val="22"/>
          <w:szCs w:val="22"/>
        </w:rPr>
        <w:t>Haute-Savoie</w:t>
      </w:r>
      <w:proofErr w:type="spellEnd"/>
    </w:p>
    <w:p w:rsidR="00602694" w:rsidRDefault="00602694" w:rsidP="0060269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 </w:t>
      </w:r>
    </w:p>
    <w:p w:rsidR="00602694" w:rsidRDefault="00602694" w:rsidP="0060269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Πρόκειται για έτοιμα Ιατρεία με έτοιμο πελατολόγιο κυρίως από </w:t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συνταξιοδοτημενους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 συναδέλφους.</w:t>
      </w:r>
    </w:p>
    <w:p w:rsidR="00602694" w:rsidRDefault="00602694" w:rsidP="0060269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Οι γιατροί έχουν την δυνατότητα να ορίσουν  τον όγκο των ραντεβού με τους ασθενείς.</w:t>
      </w:r>
    </w:p>
    <w:p w:rsidR="00602694" w:rsidRDefault="00602694" w:rsidP="0060269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ο μέσος όρος είναι 25-35 ραντεβού την ημέρα και το μέσο κόστος της επίσκεψης ανέρχεται στα 30 </w:t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ευρώ.Στα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 5 χρόνια εργασίας δεν υπάρχει φορολόγηση (κρατική επιδότηση 50.000)</w:t>
      </w:r>
    </w:p>
    <w:p w:rsidR="00602694" w:rsidRDefault="00602694" w:rsidP="0060269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</w:p>
    <w:p w:rsidR="00602694" w:rsidRDefault="00602694" w:rsidP="0060269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sz w:val="19"/>
          <w:szCs w:val="19"/>
        </w:rPr>
        <w:t>Α</w:t>
      </w:r>
      <w:r>
        <w:rPr>
          <w:color w:val="4D5156"/>
          <w:sz w:val="21"/>
          <w:szCs w:val="21"/>
        </w:rPr>
        <w:t>παραίτητη προϋπόθεση οι υποψήφιοι να είναι ήδη στο  επίπεδο </w:t>
      </w:r>
      <w:r>
        <w:rPr>
          <w:color w:val="5F6368"/>
          <w:sz w:val="21"/>
          <w:szCs w:val="21"/>
        </w:rPr>
        <w:t>Β1-Β2</w:t>
      </w:r>
      <w:r>
        <w:rPr>
          <w:color w:val="222222"/>
          <w:sz w:val="19"/>
          <w:szCs w:val="19"/>
        </w:rPr>
        <w:t>   </w:t>
      </w:r>
    </w:p>
    <w:p w:rsidR="00602694" w:rsidRDefault="00602694" w:rsidP="0060269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sz w:val="19"/>
          <w:szCs w:val="19"/>
        </w:rPr>
        <w:t>Βοήθεια για την εγγραφή σας ως ειδικός γιατρός στην Γαλλία</w:t>
      </w:r>
    </w:p>
    <w:p w:rsidR="00602694" w:rsidRDefault="00602694" w:rsidP="00602694">
      <w:pPr>
        <w:shd w:val="clear" w:color="auto" w:fill="FFFFFF"/>
        <w:spacing w:after="200" w:line="224" w:lineRule="atLeast"/>
        <w:rPr>
          <w:rFonts w:ascii="Arial" w:hAnsi="Arial" w:cs="Arial"/>
          <w:color w:val="222222"/>
        </w:rPr>
      </w:pPr>
      <w:r>
        <w:rPr>
          <w:color w:val="222222"/>
          <w:sz w:val="19"/>
          <w:szCs w:val="19"/>
        </w:rPr>
        <w:t>Δωρεάν διαμονή τους 2 πρώτους μήνες</w:t>
      </w:r>
    </w:p>
    <w:p w:rsidR="00602694" w:rsidRDefault="00602694" w:rsidP="00602694">
      <w:pPr>
        <w:shd w:val="clear" w:color="auto" w:fill="FFFFFF"/>
        <w:rPr>
          <w:rFonts w:ascii="Arial" w:hAnsi="Arial" w:cs="Arial"/>
          <w:color w:val="222222"/>
        </w:rPr>
      </w:pPr>
      <w:r>
        <w:rPr>
          <w:color w:val="222222"/>
          <w:sz w:val="19"/>
          <w:szCs w:val="19"/>
        </w:rPr>
        <w:br/>
        <w:t xml:space="preserve">Θα χαρούμε να λάβουμε το Προφίλ σας στα </w:t>
      </w:r>
      <w:proofErr w:type="spellStart"/>
      <w:r>
        <w:rPr>
          <w:color w:val="222222"/>
          <w:sz w:val="19"/>
          <w:szCs w:val="19"/>
        </w:rPr>
        <w:t>γαλλικα</w:t>
      </w:r>
      <w:proofErr w:type="spellEnd"/>
      <w:r>
        <w:rPr>
          <w:color w:val="222222"/>
          <w:sz w:val="19"/>
          <w:szCs w:val="19"/>
        </w:rPr>
        <w:t xml:space="preserve"> στο </w:t>
      </w:r>
      <w:hyperlink r:id="rId5" w:tgtFrame="_blank" w:history="1">
        <w:r>
          <w:rPr>
            <w:rStyle w:val="-"/>
            <w:color w:val="4285F4"/>
            <w:sz w:val="19"/>
            <w:szCs w:val="19"/>
          </w:rPr>
          <w:t>alpha.employment@outlook.com</w:t>
        </w:r>
      </w:hyperlink>
    </w:p>
    <w:p w:rsidR="00602694" w:rsidRDefault="00602694" w:rsidP="00602694">
      <w:pPr>
        <w:shd w:val="clear" w:color="auto" w:fill="FFFFFF"/>
        <w:rPr>
          <w:rFonts w:ascii="Arial" w:hAnsi="Arial" w:cs="Arial"/>
          <w:color w:val="222222"/>
        </w:rPr>
      </w:pPr>
    </w:p>
    <w:p w:rsidR="00602694" w:rsidRDefault="00602694" w:rsidP="00602694">
      <w:pPr>
        <w:shd w:val="clear" w:color="auto" w:fill="FFFFFF"/>
        <w:rPr>
          <w:rFonts w:ascii="Arial" w:hAnsi="Arial" w:cs="Arial"/>
          <w:color w:val="222222"/>
        </w:rPr>
      </w:pPr>
    </w:p>
    <w:p w:rsidR="00602694" w:rsidRDefault="00602694" w:rsidP="00602694">
      <w:pPr>
        <w:shd w:val="clear" w:color="auto" w:fill="FFFFFF"/>
        <w:rPr>
          <w:rFonts w:ascii="Arial" w:hAnsi="Arial" w:cs="Arial"/>
          <w:color w:val="222222"/>
        </w:rPr>
      </w:pPr>
    </w:p>
    <w:p w:rsidR="00602694" w:rsidRDefault="00602694" w:rsidP="00602694">
      <w:pPr>
        <w:shd w:val="clear" w:color="auto" w:fill="FFFFFF"/>
        <w:rPr>
          <w:rFonts w:ascii="Arial" w:hAnsi="Arial" w:cs="Arial"/>
          <w:color w:val="222222"/>
        </w:rPr>
      </w:pPr>
    </w:p>
    <w:p w:rsidR="00602694" w:rsidRDefault="00602694" w:rsidP="0060269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ΠΡΟΣΚΛΗΣΗ ΕΚΔΗΛΩΣΗΣ ΕΝΔΙΑΦΕΡΟΝΤΟΣ</w:t>
      </w:r>
      <w:r>
        <w:rPr>
          <w:rFonts w:ascii="Arial" w:hAnsi="Arial" w:cs="Arial"/>
          <w:b/>
          <w:bCs/>
          <w:color w:val="222222"/>
        </w:rPr>
        <w:t>-</w:t>
      </w:r>
    </w:p>
    <w:p w:rsidR="00602694" w:rsidRDefault="00602694" w:rsidP="00602694">
      <w:pPr>
        <w:shd w:val="clear" w:color="auto" w:fill="FFFFFF"/>
        <w:rPr>
          <w:rFonts w:ascii="Arial" w:hAnsi="Arial" w:cs="Arial"/>
          <w:color w:val="222222"/>
        </w:rPr>
      </w:pPr>
    </w:p>
    <w:p w:rsidR="00602694" w:rsidRDefault="00602694" w:rsidP="0060269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lastRenderedPageBreak/>
        <w:t>Σε συνεργασία με το κέντρο αποκατάστασης του Ερυθρού Σταυρού της Βουργουνδίας ,προσκαλούμε την Πέμπτη 13/3 σε διαδικτυακή ενημέρωση που αφορά την πρόσληψη Καρδιολόγων και Πνευμονολόγων.</w:t>
      </w:r>
    </w:p>
    <w:p w:rsidR="00602694" w:rsidRDefault="00602694" w:rsidP="00602694">
      <w:pPr>
        <w:shd w:val="clear" w:color="auto" w:fill="FFFFFF"/>
        <w:rPr>
          <w:rFonts w:ascii="Arial" w:hAnsi="Arial" w:cs="Arial"/>
          <w:color w:val="222222"/>
        </w:rPr>
      </w:pPr>
    </w:p>
    <w:p w:rsidR="00602694" w:rsidRDefault="00602694" w:rsidP="0060269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Θα έχετε την δυνατότητα να συνομιλήσετε με την υπεύθυνη προσλήψεων του Κέντρου αποκατάστασης η οποία είναι </w:t>
      </w:r>
      <w:proofErr w:type="spellStart"/>
      <w:r>
        <w:rPr>
          <w:rFonts w:ascii="Arial" w:hAnsi="Arial" w:cs="Arial"/>
          <w:color w:val="222222"/>
        </w:rPr>
        <w:t>Ελληνίδα,παρ</w:t>
      </w:r>
      <w:proofErr w:type="spellEnd"/>
      <w:r>
        <w:rPr>
          <w:rFonts w:ascii="Arial" w:hAnsi="Arial" w:cs="Arial"/>
          <w:color w:val="222222"/>
        </w:rPr>
        <w:t xml:space="preserve"> όλα αυτά απαραίτητη προϋπόθεση για την συμμετοχή είναι η γνώση </w:t>
      </w:r>
      <w:proofErr w:type="spellStart"/>
      <w:r>
        <w:rPr>
          <w:rFonts w:ascii="Arial" w:hAnsi="Arial" w:cs="Arial"/>
          <w:color w:val="222222"/>
        </w:rPr>
        <w:t>γαλλίκων</w:t>
      </w:r>
      <w:proofErr w:type="spellEnd"/>
      <w:r>
        <w:rPr>
          <w:rFonts w:ascii="Arial" w:hAnsi="Arial" w:cs="Arial"/>
          <w:color w:val="222222"/>
        </w:rPr>
        <w:t> Β1-Β2 επιπέδου.</w:t>
      </w:r>
    </w:p>
    <w:p w:rsidR="00602694" w:rsidRDefault="00602694" w:rsidP="00602694">
      <w:pPr>
        <w:shd w:val="clear" w:color="auto" w:fill="FFFFFF"/>
        <w:rPr>
          <w:rFonts w:ascii="Arial" w:hAnsi="Arial" w:cs="Arial"/>
          <w:color w:val="222222"/>
        </w:rPr>
      </w:pPr>
    </w:p>
    <w:p w:rsidR="00602694" w:rsidRDefault="00602694" w:rsidP="0060269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Helvetica" w:hAnsi="Helvetica" w:cs="Arial"/>
          <w:color w:val="3E3F3A"/>
          <w:sz w:val="23"/>
          <w:szCs w:val="23"/>
          <w:shd w:val="clear" w:color="auto" w:fill="FEFEFE"/>
        </w:rPr>
        <w:t>Στη διαδικτυακή αυτή ενημερωτική εκδήλωση θα δοθούν σχετικές οδηγίες και θα μπορούν να απαντηθούν ερωτήματα όπως </w:t>
      </w:r>
    </w:p>
    <w:p w:rsidR="00602694" w:rsidRDefault="00602694" w:rsidP="0060269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Υγειονομικό σύστημα,</w:t>
      </w:r>
    </w:p>
    <w:p w:rsidR="00602694" w:rsidRDefault="00602694" w:rsidP="0060269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Τρόπος λειτουργίας Κέντρου Αποκατάστασης,</w:t>
      </w:r>
    </w:p>
    <w:p w:rsidR="00602694" w:rsidRDefault="00602694" w:rsidP="0060269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Μετεγκατάσταση,</w:t>
      </w:r>
    </w:p>
    <w:p w:rsidR="00602694" w:rsidRDefault="00602694" w:rsidP="0060269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Φορολογικό,</w:t>
      </w:r>
    </w:p>
    <w:p w:rsidR="00602694" w:rsidRDefault="00602694" w:rsidP="0060269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Τρόπος ζωής στην Βουργουνδία</w:t>
      </w:r>
    </w:p>
    <w:p w:rsidR="00602694" w:rsidRDefault="00602694" w:rsidP="00602694">
      <w:pPr>
        <w:shd w:val="clear" w:color="auto" w:fill="FFFFFF"/>
        <w:rPr>
          <w:rFonts w:ascii="Arial" w:hAnsi="Arial" w:cs="Arial"/>
          <w:color w:val="222222"/>
        </w:rPr>
      </w:pPr>
    </w:p>
    <w:p w:rsidR="00602694" w:rsidRDefault="00602694" w:rsidP="0060269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Οι ενδιαφερόμενοι μπορούν να δηλώσουν συμμετοχή στέλνοντας το βιογραφικό με τα στοιχεία επικοινωνίας  στα γαλλικά  </w:t>
      </w:r>
      <w:hyperlink r:id="rId6" w:tgtFrame="_blank" w:history="1">
        <w:r>
          <w:rPr>
            <w:rStyle w:val="-"/>
            <w:color w:val="4285F4"/>
            <w:sz w:val="19"/>
            <w:szCs w:val="19"/>
          </w:rPr>
          <w:t>alpha.employment@outlook.com</w:t>
        </w:r>
      </w:hyperlink>
    </w:p>
    <w:p w:rsidR="004D53C2" w:rsidRPr="00602694" w:rsidRDefault="004D53C2" w:rsidP="00602694">
      <w:bookmarkStart w:id="0" w:name="_GoBack"/>
      <w:bookmarkEnd w:id="0"/>
    </w:p>
    <w:sectPr w:rsidR="004D53C2" w:rsidRPr="00602694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0"/>
  </w:num>
  <w:num w:numId="3">
    <w:abstractNumId w:val="24"/>
  </w:num>
  <w:num w:numId="4">
    <w:abstractNumId w:val="1"/>
  </w:num>
  <w:num w:numId="5">
    <w:abstractNumId w:val="19"/>
  </w:num>
  <w:num w:numId="6">
    <w:abstractNumId w:val="14"/>
  </w:num>
  <w:num w:numId="7">
    <w:abstractNumId w:val="21"/>
  </w:num>
  <w:num w:numId="8">
    <w:abstractNumId w:val="17"/>
  </w:num>
  <w:num w:numId="9">
    <w:abstractNumId w:val="23"/>
  </w:num>
  <w:num w:numId="10">
    <w:abstractNumId w:val="12"/>
  </w:num>
  <w:num w:numId="11">
    <w:abstractNumId w:val="3"/>
  </w:num>
  <w:num w:numId="12">
    <w:abstractNumId w:val="9"/>
  </w:num>
  <w:num w:numId="13">
    <w:abstractNumId w:val="16"/>
  </w:num>
  <w:num w:numId="14">
    <w:abstractNumId w:val="22"/>
  </w:num>
  <w:num w:numId="15">
    <w:abstractNumId w:val="18"/>
  </w:num>
  <w:num w:numId="16">
    <w:abstractNumId w:val="13"/>
  </w:num>
  <w:num w:numId="17">
    <w:abstractNumId w:val="15"/>
  </w:num>
  <w:num w:numId="18">
    <w:abstractNumId w:val="0"/>
  </w:num>
  <w:num w:numId="19">
    <w:abstractNumId w:val="7"/>
  </w:num>
  <w:num w:numId="20">
    <w:abstractNumId w:val="10"/>
  </w:num>
  <w:num w:numId="21">
    <w:abstractNumId w:val="2"/>
  </w:num>
  <w:num w:numId="22">
    <w:abstractNumId w:val="11"/>
  </w:num>
  <w:num w:numId="23">
    <w:abstractNumId w:val="4"/>
  </w:num>
  <w:num w:numId="24">
    <w:abstractNumId w:val="8"/>
  </w:num>
  <w:num w:numId="2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3226"/>
    <w:rsid w:val="002F673C"/>
    <w:rsid w:val="00312CB4"/>
    <w:rsid w:val="00321AEC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138C0"/>
    <w:rsid w:val="00420BF8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C91"/>
    <w:rsid w:val="006071B6"/>
    <w:rsid w:val="00610FE5"/>
    <w:rsid w:val="00613784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13CD"/>
    <w:rsid w:val="00753CFD"/>
    <w:rsid w:val="00761F56"/>
    <w:rsid w:val="00775C92"/>
    <w:rsid w:val="00781903"/>
    <w:rsid w:val="00791DD6"/>
    <w:rsid w:val="00797C7C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4F0E"/>
    <w:rsid w:val="008057E8"/>
    <w:rsid w:val="00814E9A"/>
    <w:rsid w:val="008236D6"/>
    <w:rsid w:val="00823BBA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75173"/>
    <w:rsid w:val="00976745"/>
    <w:rsid w:val="009872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A007D4"/>
    <w:rsid w:val="00A15E40"/>
    <w:rsid w:val="00A1795D"/>
    <w:rsid w:val="00A308A3"/>
    <w:rsid w:val="00A3501A"/>
    <w:rsid w:val="00A367B8"/>
    <w:rsid w:val="00A36A36"/>
    <w:rsid w:val="00A37F9F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B01C65"/>
    <w:rsid w:val="00B13F97"/>
    <w:rsid w:val="00B34D77"/>
    <w:rsid w:val="00B35F48"/>
    <w:rsid w:val="00B37844"/>
    <w:rsid w:val="00B40C1E"/>
    <w:rsid w:val="00B40DE6"/>
    <w:rsid w:val="00B46B13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4C83"/>
    <w:rsid w:val="00CC729F"/>
    <w:rsid w:val="00CD46B2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pha.employment@outlook.com" TargetMode="External"/><Relationship Id="rId5" Type="http://schemas.openxmlformats.org/officeDocument/2006/relationships/hyperlink" Target="mailto:alpha.employment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377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460</cp:revision>
  <cp:lastPrinted>2023-07-18T12:22:00Z</cp:lastPrinted>
  <dcterms:created xsi:type="dcterms:W3CDTF">2021-07-05T05:46:00Z</dcterms:created>
  <dcterms:modified xsi:type="dcterms:W3CDTF">2025-02-25T12:37:00Z</dcterms:modified>
</cp:coreProperties>
</file>