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3224" w14:textId="7EBC3889" w:rsidR="00756873" w:rsidRPr="00E46C52" w:rsidRDefault="00E46C52">
      <w:pPr>
        <w:rPr>
          <w:lang w:val="el-GR"/>
        </w:rPr>
      </w:pPr>
      <w:r>
        <w:rPr>
          <w:lang w:val="el-GR"/>
        </w:rPr>
        <w:t>Διατίθεται επιπλωμένο ιατρείο στο κέντρο των Σερρών</w:t>
      </w:r>
      <w:r w:rsidR="00711AEF">
        <w:rPr>
          <w:lang w:val="el-GR"/>
        </w:rPr>
        <w:t xml:space="preserve"> σε προνομιακή θέση, εξαιρετική κατάσταση και ευνοϊκούς όρους. </w:t>
      </w:r>
      <w:r>
        <w:rPr>
          <w:lang w:val="el-GR"/>
        </w:rPr>
        <w:t>Πληροφορίες 6948510222</w:t>
      </w:r>
    </w:p>
    <w:sectPr w:rsidR="00756873" w:rsidRPr="00E46C5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39"/>
    <w:rsid w:val="00711AEF"/>
    <w:rsid w:val="00756873"/>
    <w:rsid w:val="00C85F39"/>
    <w:rsid w:val="00E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BCDB"/>
  <w15:chartTrackingRefBased/>
  <w15:docId w15:val="{FEF9AB56-06DF-46E6-BADB-CAB237C1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Χριστόδουλος Μοναστηριώτης</dc:creator>
  <cp:keywords/>
  <dc:description/>
  <cp:lastModifiedBy>Χριστόδουλος Μοναστηριώτης</cp:lastModifiedBy>
  <cp:revision>3</cp:revision>
  <dcterms:created xsi:type="dcterms:W3CDTF">2023-07-12T09:53:00Z</dcterms:created>
  <dcterms:modified xsi:type="dcterms:W3CDTF">2023-07-12T09:57:00Z</dcterms:modified>
</cp:coreProperties>
</file>