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rPr/>
      </w:pPr>
      <w:r>
        <w:rPr>
          <w:rFonts w:eastAsia="Times New Roman" w:ascii="Times New Roman" w:hAnsi="Times New Roman"/>
        </w:rPr>
        <w:t>Καλησπέρα σας</w:t>
      </w:r>
    </w:p>
    <w:p>
      <w:pPr>
        <w:pStyle w:val="Normal"/>
        <w:bidi w:val="0"/>
        <w:ind w:left="0" w:right="0" w:hanging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bidi w:val="0"/>
        <w:ind w:left="0" w:right="0" w:hanging="0"/>
        <w:rPr/>
      </w:pPr>
      <w:r>
        <w:rPr>
          <w:rFonts w:eastAsia="Times New Roman" w:ascii="Times New Roman" w:hAnsi="Times New Roman"/>
        </w:rPr>
        <w:t xml:space="preserve">Θα θέλαμε να σας ενημερώσουμε ότι τα αιτήματα των μελών σας για την εξαίρεσή τους από τον υποχρεωτικό εμβολιασμό κατά της Covid-19 για τους λόγους που αναφέρονται στο άρθρο 2 της υπ' αριθμ. Δ1α/Γ.Π.οικ.50933/13-8-21 Υπουργικής Απόφασης (ΦΕΚ 3794/τ.Β'/13-8-21) θα πρέπει να αποστέλλονται </w:t>
      </w:r>
      <w:r>
        <w:rPr>
          <w:rFonts w:eastAsia="Times New Roman" w:ascii="Times New Roman" w:hAnsi="Times New Roman"/>
          <w:u w:val="single"/>
        </w:rPr>
        <w:t>απευθείας</w:t>
      </w:r>
      <w:r>
        <w:rPr>
          <w:rFonts w:eastAsia="Times New Roman" w:ascii="Times New Roman" w:hAnsi="Times New Roman"/>
        </w:rPr>
        <w:t xml:space="preserve"> στη γραμματεία των αρμόδιων Επιτροπών εξέτασης των αιτημάτων αυτών </w:t>
      </w:r>
      <w:r>
        <w:rPr>
          <w:rFonts w:eastAsia="Times New Roman" w:ascii="Times New Roman" w:hAnsi="Times New Roman"/>
          <w:u w:val="single"/>
        </w:rPr>
        <w:t>χωρίς</w:t>
      </w:r>
      <w:r>
        <w:rPr>
          <w:rFonts w:eastAsia="Times New Roman" w:ascii="Times New Roman" w:hAnsi="Times New Roman"/>
        </w:rPr>
        <w:t xml:space="preserve"> τη μεσολάβηση της 4ης Δ.Υ.ΠΕ. Μακεδονίας &amp; Θράκης.</w:t>
      </w:r>
    </w:p>
    <w:p>
      <w:pPr>
        <w:pStyle w:val="Normal"/>
        <w:bidi w:val="0"/>
        <w:ind w:left="0" w:right="0" w:hanging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bidi w:val="0"/>
        <w:ind w:left="0" w:right="0" w:hanging="0"/>
        <w:rPr/>
      </w:pPr>
      <w:r>
        <w:rPr>
          <w:rFonts w:eastAsia="Times New Roman" w:ascii="Times New Roman" w:hAnsi="Times New Roman"/>
        </w:rPr>
        <w:t>Ειδικότερα: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bidi w:val="0"/>
        <w:spacing w:beforeAutospacing="1" w:afterAutospacing="1"/>
        <w:ind w:left="720" w:right="0" w:hanging="360"/>
        <w:rPr/>
      </w:pPr>
      <w:r>
        <w:rPr>
          <w:rFonts w:eastAsia="Times New Roman" w:ascii="Times New Roman" w:hAnsi="Times New Roman"/>
          <w:u w:val="single"/>
        </w:rPr>
        <w:t xml:space="preserve">Για τους Νομούς Θεσσαλονίκης, Χαλκιδικής, Κιλκίς, Σερρών: </w:t>
      </w:r>
    </w:p>
    <w:p>
      <w:pPr>
        <w:pStyle w:val="Normal"/>
        <w:bidi w:val="0"/>
        <w:ind w:left="0" w:right="0" w:hanging="0"/>
        <w:rPr/>
      </w:pPr>
      <w:r>
        <w:rPr>
          <w:rFonts w:eastAsia="Times New Roman" w:ascii="Times New Roman" w:hAnsi="Times New Roman"/>
        </w:rPr>
        <w:t xml:space="preserve">τηλέφωνο επικοινωνίας με τη γραμματεία: 2313 303814, e-mail: </w:t>
      </w:r>
      <w:hyperlink r:id="rId2">
        <w:r>
          <w:rPr>
            <w:rFonts w:eastAsia="Times New Roman" w:ascii="Times New Roman" w:hAnsi="Times New Roman"/>
            <w:lang w:val="el-GR" w:eastAsia="el-GR" w:bidi="ar-SA"/>
          </w:rPr>
          <w:t>covidex@n3.syzefxis.gov.gr</w:t>
        </w:r>
      </w:hyperlink>
    </w:p>
    <w:p>
      <w:pPr>
        <w:pStyle w:val="Normal"/>
        <w:numPr>
          <w:ilvl w:val="0"/>
          <w:numId w:val="2"/>
        </w:numPr>
        <w:tabs>
          <w:tab w:val="clear" w:pos="709"/>
          <w:tab w:val="left" w:pos="720" w:leader="none"/>
        </w:tabs>
        <w:bidi w:val="0"/>
        <w:spacing w:beforeAutospacing="1" w:afterAutospacing="1"/>
        <w:ind w:left="720" w:right="0" w:hanging="360"/>
        <w:rPr/>
      </w:pPr>
      <w:r>
        <w:rPr>
          <w:rFonts w:eastAsia="Times New Roman" w:ascii="Times New Roman" w:hAnsi="Times New Roman"/>
          <w:u w:val="single"/>
        </w:rPr>
        <w:t>Για τους Νομούς Δράμας, Καβάλας, Ξάνθης, Ροδόπης και Έβρου:</w:t>
      </w:r>
    </w:p>
    <w:p>
      <w:pPr>
        <w:pStyle w:val="Normal"/>
        <w:bidi w:val="0"/>
        <w:ind w:left="0" w:right="0" w:hanging="0"/>
        <w:rPr/>
      </w:pPr>
      <w:r>
        <w:rPr>
          <w:rFonts w:eastAsia="Times New Roman" w:ascii="Times New Roman" w:hAnsi="Times New Roman"/>
        </w:rPr>
        <w:t xml:space="preserve">τηλέφωνο επικοινωνίας με τη γραμματεία: 25513 53445 και 53415, e-mail: </w:t>
      </w:r>
      <w:hyperlink r:id="rId3">
        <w:r>
          <w:rPr>
            <w:rFonts w:eastAsia="Times New Roman" w:ascii="Times New Roman" w:hAnsi="Times New Roman"/>
            <w:lang w:val="el-GR" w:eastAsia="el-GR" w:bidi="ar-SA"/>
          </w:rPr>
          <w:t>covidex@pgna.gr</w:t>
        </w:r>
      </w:hyperlink>
    </w:p>
    <w:p>
      <w:pPr>
        <w:pStyle w:val="Normal"/>
        <w:bidi w:val="0"/>
        <w:ind w:left="0" w:right="0" w:hanging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bidi w:val="0"/>
        <w:ind w:left="0" w:right="0" w:hanging="0"/>
        <w:rPr/>
      </w:pPr>
      <w:r>
        <w:rPr>
          <w:rFonts w:eastAsia="Times New Roman" w:ascii="Times New Roman" w:hAnsi="Times New Roman"/>
          <w:b/>
          <w:bCs/>
        </w:rPr>
        <w:t xml:space="preserve">Τέλος επισημαίνουμε ότι η ηλεκτρονική διεύθυνση </w:t>
      </w:r>
      <w:hyperlink r:id="rId4">
        <w:r>
          <w:rPr>
            <w:rFonts w:eastAsia="Times New Roman" w:ascii="Times New Roman" w:hAnsi="Times New Roman"/>
            <w:b/>
            <w:bCs/>
            <w:lang w:val="el-GR" w:eastAsia="el-GR" w:bidi="ar-SA"/>
          </w:rPr>
          <w:t>covidexaireseis@4ype.gr</w:t>
        </w:r>
      </w:hyperlink>
      <w:r>
        <w:rPr>
          <w:rFonts w:eastAsia="Times New Roman" w:ascii="Times New Roman" w:hAnsi="Times New Roman"/>
          <w:b/>
          <w:bCs/>
        </w:rPr>
        <w:t xml:space="preserve"> χρησιμοποιείται </w:t>
      </w:r>
      <w:r>
        <w:rPr>
          <w:rFonts w:eastAsia="Times New Roman" w:ascii="Times New Roman" w:hAnsi="Times New Roman"/>
          <w:b/>
          <w:bCs/>
          <w:u w:val="single"/>
        </w:rPr>
        <w:t>αποκλειστικά</w:t>
      </w:r>
      <w:r>
        <w:rPr>
          <w:rFonts w:eastAsia="Times New Roman" w:ascii="Times New Roman" w:hAnsi="Times New Roman"/>
          <w:b/>
          <w:bCs/>
        </w:rPr>
        <w:t xml:space="preserve"> για τις αιτήσεις των υπαλλήλων της Υπηρεσίας μας.</w:t>
      </w:r>
    </w:p>
    <w:p>
      <w:pPr>
        <w:pStyle w:val="Normal"/>
        <w:bidi w:val="0"/>
        <w:ind w:left="0" w:right="0" w:hanging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bidi w:val="0"/>
        <w:ind w:left="0" w:right="0" w:hanging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bidi w:val="0"/>
        <w:ind w:left="0" w:right="0" w:hanging="0"/>
        <w:rPr/>
      </w:pPr>
      <w:r>
        <w:rPr>
          <w:rFonts w:eastAsia="Times New Roman" w:ascii="Times New Roman" w:hAnsi="Times New Roman"/>
        </w:rPr>
        <w:t>Με εκτίμηση,</w:t>
      </w:r>
    </w:p>
    <w:p>
      <w:pPr>
        <w:pStyle w:val="Normal"/>
        <w:bidi w:val="0"/>
        <w:ind w:left="0" w:right="0" w:hanging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bidi w:val="0"/>
        <w:ind w:left="0" w:right="0" w:hanging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bidi w:val="0"/>
        <w:ind w:left="0" w:right="0" w:hanging="0"/>
        <w:rPr/>
      </w:pPr>
      <w:r>
        <w:rPr>
          <w:rFonts w:eastAsia="Times New Roman" w:ascii="Times New Roman" w:hAnsi="Times New Roman"/>
        </w:rPr>
        <w:t>Ο Διοικητής της 4ης Υ.ΠΕ. Μακεδονίας &amp; Θράκης</w:t>
      </w:r>
    </w:p>
    <w:p>
      <w:pPr>
        <w:pStyle w:val="Normal"/>
        <w:bidi w:val="0"/>
        <w:ind w:left="0" w:right="0" w:hanging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bidi w:val="0"/>
        <w:ind w:left="0" w:right="0" w:hanging="0"/>
        <w:rPr/>
      </w:pPr>
      <w:r>
        <w:rPr>
          <w:rFonts w:eastAsia="Times New Roman" w:ascii="Times New Roman" w:hAnsi="Times New Roman"/>
        </w:rPr>
        <w:t>Δημήτριος Γ. Τσαλικάκης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  <w:br/>
      </w:r>
    </w:p>
    <w:p>
      <w:pPr>
        <w:pStyle w:val="Normal"/>
        <w:bidi w:val="0"/>
        <w:jc w:val="left"/>
        <w:rPr/>
      </w:pPr>
      <w:hyperlink r:id="rId5">
        <w:r>
          <w:rPr>
            <w:rFonts w:ascii="Times New Roman" w:hAnsi="Times New Roman"/>
          </w:rPr>
        </w:r>
      </w:hyperlink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character" w:styleId="DefaultParagraphFont">
    <w:name w:val="Default Paragraph Font"/>
    <w:qFormat/>
    <w:rPr/>
  </w:style>
  <w:style w:type="character" w:styleId="Style14">
    <w:name w:val="Σύνδεσμος διαδικτύου"/>
    <w:rPr>
      <w:color w:val="000080"/>
      <w:u w:val="single"/>
      <w:lang w:val="zxx" w:eastAsia="zxx" w:bidi="zxx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Times New Roman" w:hAnsi="Times New Roman" w:eastAsia="Symbol" w:cs="Times New Roman"/>
      <w:color w:val="auto"/>
      <w:kern w:val="2"/>
      <w:sz w:val="20"/>
      <w:szCs w:val="20"/>
      <w:lang w:val="el-GR" w:eastAsia="el-G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videx@n3.syzefxis.gov.gr" TargetMode="External"/><Relationship Id="rId3" Type="http://schemas.openxmlformats.org/officeDocument/2006/relationships/hyperlink" Target="mailto:covidex@pgna.gr" TargetMode="External"/><Relationship Id="rId4" Type="http://schemas.openxmlformats.org/officeDocument/2006/relationships/hyperlink" Target="mailto:covidexaireseis@4ype.gr" TargetMode="External"/><Relationship Id="rId5" Type="http://schemas.openxmlformats.org/officeDocument/2006/relationships/hyperlink" Target="mailto:covidexaireseis@4ype.gr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LibreOffice/7.2.0.4$Windows_X86_64 LibreOffice_project/9a9c6381e3f7a62afc1329bd359cc48accb6435b</Application>
  <AppVersion>15.0000</AppVersion>
  <Pages>1</Pages>
  <Words>132</Words>
  <Characters>846</Characters>
  <CharactersWithSpaces>967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2021-09-15T18:14:48Z</dcterms:created>
  <dc:creator/>
  <dc:description/>
  <dc:language>el-GR</dc:language>
  <cp:lastModifiedBy/>
  <dcterms:modified xsi:type="dcterms:W3CDTF">2021-09-15T18:17:04Z</dcterms:modified>
  <cp:revision>1</cp:revision>
  <dc:subject/>
  <dc:title/>
</cp:coreProperties>
</file>